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BD" w:rsidRPr="000E287C" w:rsidRDefault="00C84697" w:rsidP="00C84697">
      <w:pPr>
        <w:jc w:val="center"/>
        <w:rPr>
          <w:rFonts w:asciiTheme="majorHAnsi" w:hAnsiTheme="majorHAnsi"/>
          <w:b/>
          <w:sz w:val="20"/>
          <w:szCs w:val="20"/>
        </w:rPr>
      </w:pPr>
      <w:r w:rsidRPr="000E287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93C33" w:rsidRDefault="001D3796" w:rsidP="00C8469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E287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84697" w:rsidRPr="000E287C">
        <w:rPr>
          <w:rFonts w:asciiTheme="majorHAnsi" w:hAnsiTheme="majorHAnsi"/>
          <w:b/>
          <w:sz w:val="20"/>
          <w:szCs w:val="20"/>
        </w:rPr>
        <w:t xml:space="preserve"> </w:t>
      </w:r>
    </w:p>
    <w:p w:rsidR="006473BD" w:rsidRPr="000E287C" w:rsidRDefault="00C84697" w:rsidP="00C84697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0E287C">
        <w:rPr>
          <w:rFonts w:asciiTheme="majorHAnsi" w:hAnsiTheme="majorHAnsi" w:cs="Arial"/>
          <w:b/>
          <w:sz w:val="20"/>
          <w:szCs w:val="20"/>
        </w:rPr>
        <w:t xml:space="preserve">10 апреля 2023 года </w:t>
      </w:r>
      <w:r w:rsidRPr="000E287C">
        <w:rPr>
          <w:rFonts w:asciiTheme="majorHAnsi" w:hAnsiTheme="majorHAnsi"/>
          <w:b/>
          <w:sz w:val="20"/>
          <w:szCs w:val="20"/>
        </w:rPr>
        <w:t>№</w:t>
      </w:r>
      <w:r w:rsidR="001D3796" w:rsidRPr="000E287C">
        <w:rPr>
          <w:rFonts w:asciiTheme="majorHAnsi" w:hAnsiTheme="majorHAnsi"/>
          <w:b/>
          <w:sz w:val="20"/>
          <w:szCs w:val="20"/>
        </w:rPr>
        <w:t xml:space="preserve"> </w:t>
      </w:r>
      <w:r w:rsidR="001D3796" w:rsidRPr="000E287C">
        <w:rPr>
          <w:rFonts w:asciiTheme="majorHAnsi" w:hAnsiTheme="majorHAnsi"/>
          <w:b/>
          <w:sz w:val="20"/>
          <w:szCs w:val="20"/>
        </w:rPr>
        <w:t>520-р</w:t>
      </w:r>
    </w:p>
    <w:p w:rsidR="00920EFE" w:rsidRDefault="00C84697" w:rsidP="00C84697">
      <w:pPr>
        <w:jc w:val="center"/>
        <w:rPr>
          <w:rFonts w:asciiTheme="majorHAnsi" w:hAnsiTheme="majorHAnsi"/>
          <w:b/>
          <w:sz w:val="20"/>
          <w:szCs w:val="20"/>
        </w:rPr>
      </w:pPr>
      <w:r w:rsidRPr="000E287C">
        <w:rPr>
          <w:rFonts w:asciiTheme="majorHAnsi" w:hAnsiTheme="majorHAnsi"/>
          <w:b/>
          <w:sz w:val="20"/>
          <w:szCs w:val="20"/>
        </w:rPr>
        <w:t>«</w:t>
      </w:r>
      <w:r w:rsidR="001D3796" w:rsidRPr="000E287C">
        <w:rPr>
          <w:rFonts w:asciiTheme="majorHAnsi" w:hAnsiTheme="majorHAnsi"/>
          <w:b/>
          <w:sz w:val="20"/>
          <w:szCs w:val="20"/>
        </w:rPr>
        <w:t>Об установлении в</w:t>
      </w:r>
      <w:r w:rsidR="000E287C" w:rsidRPr="000E287C">
        <w:rPr>
          <w:rFonts w:asciiTheme="majorHAnsi" w:hAnsiTheme="majorHAnsi"/>
          <w:b/>
          <w:sz w:val="20"/>
          <w:szCs w:val="20"/>
        </w:rPr>
        <w:t xml:space="preserve"> </w:t>
      </w:r>
      <w:r w:rsidR="000E287C" w:rsidRPr="000E287C">
        <w:rPr>
          <w:rFonts w:asciiTheme="majorHAnsi" w:hAnsiTheme="majorHAnsi"/>
          <w:b/>
          <w:sz w:val="20"/>
          <w:szCs w:val="20"/>
        </w:rPr>
        <w:t>пользу ПАО</w:t>
      </w:r>
      <w:r w:rsidR="00920EFE">
        <w:rPr>
          <w:rFonts w:asciiTheme="majorHAnsi" w:hAnsiTheme="majorHAnsi"/>
          <w:b/>
          <w:sz w:val="20"/>
          <w:szCs w:val="20"/>
        </w:rPr>
        <w:t xml:space="preserve"> </w:t>
      </w:r>
      <w:r w:rsidR="000E287C" w:rsidRPr="000E287C">
        <w:rPr>
          <w:rFonts w:asciiTheme="majorHAnsi" w:hAnsiTheme="majorHAnsi"/>
          <w:b/>
          <w:sz w:val="20"/>
          <w:szCs w:val="20"/>
        </w:rPr>
        <w:t>«</w:t>
      </w:r>
      <w:r w:rsidR="001D3796" w:rsidRPr="000E287C">
        <w:rPr>
          <w:rFonts w:asciiTheme="majorHAnsi" w:hAnsiTheme="majorHAnsi"/>
          <w:b/>
          <w:sz w:val="20"/>
          <w:szCs w:val="20"/>
        </w:rPr>
        <w:t>РОССЕТИ Юг»</w:t>
      </w:r>
      <w:r w:rsidR="000E287C" w:rsidRPr="000E287C">
        <w:rPr>
          <w:rFonts w:asciiTheme="majorHAnsi" w:hAnsiTheme="majorHAnsi"/>
          <w:b/>
          <w:sz w:val="20"/>
          <w:szCs w:val="20"/>
        </w:rPr>
        <w:t xml:space="preserve"> публичного </w:t>
      </w:r>
      <w:r w:rsidR="001D3796" w:rsidRPr="000E287C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6473BD" w:rsidRPr="000E287C" w:rsidRDefault="001D3796" w:rsidP="00C84697">
      <w:pPr>
        <w:jc w:val="center"/>
        <w:rPr>
          <w:rFonts w:asciiTheme="majorHAnsi" w:hAnsiTheme="majorHAnsi"/>
          <w:b/>
          <w:sz w:val="20"/>
          <w:szCs w:val="20"/>
        </w:rPr>
      </w:pPr>
      <w:r w:rsidRPr="000E287C">
        <w:rPr>
          <w:rFonts w:asciiTheme="majorHAnsi" w:hAnsiTheme="majorHAnsi"/>
          <w:b/>
          <w:sz w:val="20"/>
          <w:szCs w:val="20"/>
        </w:rPr>
        <w:t>в целях</w:t>
      </w:r>
      <w:r w:rsidR="00920EFE">
        <w:rPr>
          <w:rFonts w:asciiTheme="majorHAnsi" w:hAnsiTheme="majorHAnsi"/>
          <w:b/>
          <w:sz w:val="20"/>
          <w:szCs w:val="20"/>
        </w:rPr>
        <w:t xml:space="preserve"> </w:t>
      </w:r>
      <w:r w:rsidR="000E287C" w:rsidRPr="000E287C">
        <w:rPr>
          <w:rFonts w:asciiTheme="majorHAnsi" w:hAnsiTheme="majorHAnsi"/>
          <w:b/>
          <w:sz w:val="20"/>
          <w:szCs w:val="20"/>
        </w:rPr>
        <w:t>э</w:t>
      </w:r>
      <w:r w:rsidRPr="000E287C">
        <w:rPr>
          <w:rFonts w:asciiTheme="majorHAnsi" w:hAnsiTheme="majorHAnsi"/>
          <w:b/>
          <w:sz w:val="20"/>
          <w:szCs w:val="20"/>
        </w:rPr>
        <w:t>ксплуатации</w:t>
      </w:r>
      <w:r w:rsidR="000E287C" w:rsidRPr="000E287C">
        <w:rPr>
          <w:rFonts w:asciiTheme="majorHAnsi" w:hAnsiTheme="majorHAnsi"/>
          <w:b/>
          <w:sz w:val="20"/>
          <w:szCs w:val="20"/>
        </w:rPr>
        <w:t xml:space="preserve"> </w:t>
      </w:r>
      <w:r w:rsidRPr="000E287C">
        <w:rPr>
          <w:rFonts w:asciiTheme="majorHAnsi" w:hAnsiTheme="majorHAnsi"/>
          <w:b/>
          <w:sz w:val="20"/>
          <w:szCs w:val="20"/>
        </w:rPr>
        <w:t>объектов электросетевого хозяйства,</w:t>
      </w:r>
    </w:p>
    <w:p w:rsidR="00920EFE" w:rsidRDefault="001D3796" w:rsidP="00C84697">
      <w:pPr>
        <w:jc w:val="center"/>
        <w:rPr>
          <w:rFonts w:asciiTheme="majorHAnsi" w:hAnsiTheme="majorHAnsi"/>
          <w:b/>
          <w:sz w:val="20"/>
          <w:szCs w:val="20"/>
        </w:rPr>
      </w:pPr>
      <w:r w:rsidRPr="000E287C">
        <w:rPr>
          <w:rFonts w:asciiTheme="majorHAnsi" w:hAnsiTheme="majorHAnsi"/>
          <w:b/>
          <w:sz w:val="20"/>
          <w:szCs w:val="20"/>
        </w:rPr>
        <w:t xml:space="preserve">расположенных в границах охранной зоны «ЛЭП-0,4 </w:t>
      </w:r>
      <w:proofErr w:type="spellStart"/>
      <w:r w:rsidRPr="000E287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E287C">
        <w:rPr>
          <w:rFonts w:asciiTheme="majorHAnsi" w:hAnsiTheme="majorHAnsi"/>
          <w:b/>
          <w:sz w:val="20"/>
          <w:szCs w:val="20"/>
        </w:rPr>
        <w:t xml:space="preserve"> ТП 248 </w:t>
      </w:r>
    </w:p>
    <w:p w:rsidR="006473BD" w:rsidRPr="000E287C" w:rsidRDefault="001D3796" w:rsidP="00C84697">
      <w:pPr>
        <w:jc w:val="center"/>
        <w:rPr>
          <w:rFonts w:asciiTheme="majorHAnsi" w:hAnsiTheme="majorHAnsi"/>
          <w:b/>
          <w:sz w:val="20"/>
          <w:szCs w:val="20"/>
        </w:rPr>
      </w:pPr>
      <w:r w:rsidRPr="000E287C">
        <w:rPr>
          <w:rFonts w:asciiTheme="majorHAnsi" w:hAnsiTheme="majorHAnsi"/>
          <w:b/>
          <w:sz w:val="20"/>
          <w:szCs w:val="20"/>
        </w:rPr>
        <w:t xml:space="preserve">ф.20 </w:t>
      </w:r>
      <w:r w:rsidRPr="000E287C">
        <w:rPr>
          <w:rFonts w:asciiTheme="majorHAnsi" w:hAnsiTheme="majorHAnsi"/>
          <w:b/>
          <w:sz w:val="20"/>
          <w:szCs w:val="20"/>
        </w:rPr>
        <w:t xml:space="preserve">ПС Прогресс» </w:t>
      </w:r>
      <w:r w:rsidRPr="000E287C">
        <w:rPr>
          <w:rFonts w:asciiTheme="majorHAnsi" w:hAnsiTheme="majorHAnsi"/>
          <w:b/>
          <w:sz w:val="20"/>
          <w:szCs w:val="20"/>
        </w:rPr>
        <w:t>(реестровый номер - 30:12- 6.3178)</w:t>
      </w:r>
      <w:r w:rsidR="00C84697" w:rsidRPr="000E287C">
        <w:rPr>
          <w:rFonts w:asciiTheme="majorHAnsi" w:hAnsiTheme="majorHAnsi"/>
          <w:b/>
          <w:sz w:val="20"/>
          <w:szCs w:val="20"/>
        </w:rPr>
        <w:t>»</w:t>
      </w:r>
    </w:p>
    <w:p w:rsidR="006473BD" w:rsidRPr="000E287C" w:rsidRDefault="001D3796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03-10-02-15553/21, в соответствии со ст. 23, </w:t>
      </w:r>
      <w:proofErr w:type="spellStart"/>
      <w:r w:rsidRPr="000E287C">
        <w:rPr>
          <w:rFonts w:ascii="Arial" w:hAnsi="Arial" w:cs="Arial"/>
          <w:sz w:val="18"/>
          <w:szCs w:val="18"/>
        </w:rPr>
        <w:t>ст.ст</w:t>
      </w:r>
      <w:proofErr w:type="spellEnd"/>
      <w:r w:rsidRPr="000E287C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0E287C" w:rsidRPr="000E287C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E287C">
        <w:rPr>
          <w:rFonts w:ascii="Arial" w:hAnsi="Arial" w:cs="Arial"/>
          <w:sz w:val="18"/>
          <w:szCs w:val="18"/>
        </w:rPr>
        <w:t>З</w:t>
      </w:r>
      <w:proofErr w:type="gramEnd"/>
      <w:r w:rsidRPr="000E287C">
        <w:rPr>
          <w:rFonts w:ascii="Arial" w:hAnsi="Arial" w:cs="Arial"/>
          <w:sz w:val="18"/>
          <w:szCs w:val="18"/>
        </w:rPr>
        <w:t xml:space="preserve"> с</w:t>
      </w:r>
      <w:r w:rsidRPr="000E287C">
        <w:rPr>
          <w:rFonts w:ascii="Arial" w:hAnsi="Arial" w:cs="Arial"/>
          <w:sz w:val="18"/>
          <w:szCs w:val="18"/>
        </w:rPr>
        <w:t>т.</w:t>
      </w:r>
      <w:r w:rsidR="000E287C" w:rsidRPr="000E287C">
        <w:rPr>
          <w:rFonts w:ascii="Arial" w:hAnsi="Arial" w:cs="Arial"/>
          <w:sz w:val="18"/>
          <w:szCs w:val="18"/>
        </w:rPr>
        <w:t xml:space="preserve"> </w:t>
      </w:r>
      <w:r w:rsidRPr="000E287C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</w:t>
      </w:r>
      <w:r w:rsidRPr="000E287C">
        <w:rPr>
          <w:rFonts w:ascii="Arial" w:hAnsi="Arial" w:cs="Arial"/>
          <w:sz w:val="18"/>
          <w:szCs w:val="18"/>
        </w:rPr>
        <w:t>зования земельных участков, расположенных в границах таких зон»,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D3796" w:rsidRPr="000E287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D3796" w:rsidRPr="000E287C">
        <w:rPr>
          <w:rFonts w:ascii="Arial" w:hAnsi="Arial" w:cs="Arial"/>
          <w:sz w:val="18"/>
          <w:szCs w:val="18"/>
        </w:rPr>
        <w:t>Россети</w:t>
      </w:r>
      <w:proofErr w:type="spellEnd"/>
      <w:r w:rsidR="001D3796" w:rsidRPr="000E287C">
        <w:rPr>
          <w:rFonts w:ascii="Arial" w:hAnsi="Arial" w:cs="Arial"/>
          <w:sz w:val="18"/>
          <w:szCs w:val="18"/>
        </w:rPr>
        <w:t xml:space="preserve"> Юг»</w:t>
      </w:r>
      <w:r w:rsidR="000E287C">
        <w:rPr>
          <w:rFonts w:ascii="Arial" w:hAnsi="Arial" w:cs="Arial"/>
          <w:sz w:val="18"/>
          <w:szCs w:val="18"/>
        </w:rPr>
        <w:t xml:space="preserve"> </w:t>
      </w:r>
      <w:r w:rsidR="001D3796" w:rsidRPr="000E287C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1D3796" w:rsidRPr="000E287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D3796" w:rsidRPr="000E287C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</w:t>
      </w:r>
      <w:r w:rsidR="001D3796" w:rsidRPr="000E287C">
        <w:rPr>
          <w:rFonts w:ascii="Arial" w:hAnsi="Arial" w:cs="Arial"/>
          <w:sz w:val="18"/>
          <w:szCs w:val="18"/>
        </w:rPr>
        <w:t xml:space="preserve">чный сервитут в целях эксплуатации объектов электросетевого хозяйства «от ТП-248 (по ул. Полякова, Куйбышева) - 615 м. от ТП-248 (по ул. Полякова, Чехова) - 685 м, ВЛ-0,4 </w:t>
      </w:r>
      <w:proofErr w:type="spellStart"/>
      <w:r w:rsidR="001D3796" w:rsidRPr="000E287C">
        <w:rPr>
          <w:rFonts w:ascii="Arial" w:hAnsi="Arial" w:cs="Arial"/>
          <w:sz w:val="18"/>
          <w:szCs w:val="18"/>
        </w:rPr>
        <w:t>кВ</w:t>
      </w:r>
      <w:proofErr w:type="spellEnd"/>
      <w:r w:rsidR="001D3796" w:rsidRPr="000E287C">
        <w:rPr>
          <w:rFonts w:ascii="Arial" w:hAnsi="Arial" w:cs="Arial"/>
          <w:sz w:val="18"/>
          <w:szCs w:val="18"/>
        </w:rPr>
        <w:t xml:space="preserve"> ТП 248 - ВРУ колледж ул.</w:t>
      </w:r>
      <w:r w:rsidR="000E287C" w:rsidRPr="000E287C">
        <w:rPr>
          <w:rFonts w:ascii="Arial" w:hAnsi="Arial" w:cs="Arial"/>
          <w:sz w:val="18"/>
          <w:szCs w:val="18"/>
        </w:rPr>
        <w:t xml:space="preserve"> </w:t>
      </w:r>
      <w:r w:rsidR="001D3796" w:rsidRPr="000E287C">
        <w:rPr>
          <w:rFonts w:ascii="Arial" w:hAnsi="Arial" w:cs="Arial"/>
          <w:sz w:val="18"/>
          <w:szCs w:val="18"/>
        </w:rPr>
        <w:t>Куйбышева 100,</w:t>
      </w:r>
      <w:r w:rsidR="001D3796" w:rsidRPr="000E287C">
        <w:rPr>
          <w:rFonts w:ascii="Arial" w:hAnsi="Arial" w:cs="Arial"/>
          <w:sz w:val="18"/>
          <w:szCs w:val="18"/>
        </w:rPr>
        <w:tab/>
        <w:t xml:space="preserve">0,05 км, ВЛ-0,4 </w:t>
      </w:r>
      <w:proofErr w:type="spellStart"/>
      <w:r w:rsidR="001D3796" w:rsidRPr="000E287C">
        <w:rPr>
          <w:rFonts w:ascii="Arial" w:hAnsi="Arial" w:cs="Arial"/>
          <w:sz w:val="18"/>
          <w:szCs w:val="18"/>
        </w:rPr>
        <w:t>кВ</w:t>
      </w:r>
      <w:proofErr w:type="spellEnd"/>
      <w:r w:rsidR="001D3796" w:rsidRPr="000E287C">
        <w:rPr>
          <w:rFonts w:ascii="Arial" w:hAnsi="Arial" w:cs="Arial"/>
          <w:sz w:val="18"/>
          <w:szCs w:val="18"/>
        </w:rPr>
        <w:t xml:space="preserve"> ТП 248 </w:t>
      </w:r>
      <w:r w:rsidR="000E287C">
        <w:rPr>
          <w:rFonts w:ascii="Arial" w:hAnsi="Arial" w:cs="Arial"/>
          <w:sz w:val="18"/>
          <w:szCs w:val="18"/>
        </w:rPr>
        <w:t>–</w:t>
      </w:r>
      <w:r w:rsidR="001D3796" w:rsidRPr="000E287C">
        <w:rPr>
          <w:rFonts w:ascii="Arial" w:hAnsi="Arial" w:cs="Arial"/>
          <w:sz w:val="18"/>
          <w:szCs w:val="18"/>
        </w:rPr>
        <w:t xml:space="preserve"> ВРУ</w:t>
      </w:r>
      <w:r w:rsidR="000E287C">
        <w:rPr>
          <w:rFonts w:ascii="Arial" w:hAnsi="Arial" w:cs="Arial"/>
          <w:sz w:val="18"/>
          <w:szCs w:val="18"/>
        </w:rPr>
        <w:t xml:space="preserve"> </w:t>
      </w:r>
      <w:r w:rsidR="001D3796" w:rsidRPr="000E287C">
        <w:rPr>
          <w:rFonts w:ascii="Arial" w:hAnsi="Arial" w:cs="Arial"/>
          <w:sz w:val="18"/>
          <w:szCs w:val="18"/>
        </w:rPr>
        <w:t xml:space="preserve">учебного </w:t>
      </w:r>
      <w:r w:rsidR="001D3796" w:rsidRPr="000E287C">
        <w:rPr>
          <w:rFonts w:ascii="Arial" w:hAnsi="Arial" w:cs="Arial"/>
          <w:sz w:val="18"/>
          <w:szCs w:val="18"/>
        </w:rPr>
        <w:t>корпуса, ул.</w:t>
      </w:r>
      <w:r w:rsidR="000E287C" w:rsidRPr="000E287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D3796" w:rsidRPr="000E287C">
        <w:rPr>
          <w:rFonts w:ascii="Arial" w:hAnsi="Arial" w:cs="Arial"/>
          <w:sz w:val="18"/>
          <w:szCs w:val="18"/>
        </w:rPr>
        <w:t>Селенского</w:t>
      </w:r>
      <w:proofErr w:type="spellEnd"/>
      <w:r w:rsidR="001D3796" w:rsidRPr="000E287C">
        <w:rPr>
          <w:rFonts w:ascii="Arial" w:hAnsi="Arial" w:cs="Arial"/>
          <w:sz w:val="18"/>
          <w:szCs w:val="18"/>
        </w:rPr>
        <w:t xml:space="preserve"> 2/100,</w:t>
      </w:r>
      <w:r w:rsidR="001D3796" w:rsidRPr="000E287C">
        <w:rPr>
          <w:rFonts w:ascii="Arial" w:hAnsi="Arial" w:cs="Arial"/>
          <w:sz w:val="18"/>
          <w:szCs w:val="18"/>
        </w:rPr>
        <w:tab/>
        <w:t>0,1 км», расположенных в</w:t>
      </w:r>
      <w:proofErr w:type="gramEnd"/>
      <w:r w:rsidR="001D3796" w:rsidRPr="000E287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D3796" w:rsidRPr="000E287C">
        <w:rPr>
          <w:rFonts w:ascii="Arial" w:hAnsi="Arial" w:cs="Arial"/>
          <w:sz w:val="18"/>
          <w:szCs w:val="18"/>
        </w:rPr>
        <w:t>границах</w:t>
      </w:r>
      <w:r w:rsidR="000E287C">
        <w:rPr>
          <w:rFonts w:ascii="Arial" w:hAnsi="Arial" w:cs="Arial"/>
          <w:sz w:val="18"/>
          <w:szCs w:val="18"/>
        </w:rPr>
        <w:t xml:space="preserve"> </w:t>
      </w:r>
      <w:r w:rsidR="001D3796" w:rsidRPr="000E287C">
        <w:rPr>
          <w:rFonts w:ascii="Arial" w:hAnsi="Arial" w:cs="Arial"/>
          <w:sz w:val="18"/>
          <w:szCs w:val="18"/>
        </w:rPr>
        <w:t xml:space="preserve">охранной зоны «ЛЭП-0,4 </w:t>
      </w:r>
      <w:proofErr w:type="spellStart"/>
      <w:r w:rsidR="001D3796" w:rsidRPr="000E287C">
        <w:rPr>
          <w:rFonts w:ascii="Arial" w:hAnsi="Arial" w:cs="Arial"/>
          <w:sz w:val="18"/>
          <w:szCs w:val="18"/>
        </w:rPr>
        <w:t>кВ</w:t>
      </w:r>
      <w:proofErr w:type="spellEnd"/>
      <w:r w:rsidR="001D3796" w:rsidRPr="000E287C">
        <w:rPr>
          <w:rFonts w:ascii="Arial" w:hAnsi="Arial" w:cs="Arial"/>
          <w:sz w:val="18"/>
          <w:szCs w:val="18"/>
        </w:rPr>
        <w:t xml:space="preserve"> ТП 248 ф.20 ПС Прогресс» (реестровый номер - 30:12-6.3178) сроком на 49 лет в отношении расположенных на территории муниципального образования «Городской округ город </w:t>
      </w:r>
      <w:r w:rsidR="001D3796" w:rsidRPr="000E287C">
        <w:rPr>
          <w:rFonts w:ascii="Arial" w:hAnsi="Arial" w:cs="Arial"/>
          <w:sz w:val="18"/>
          <w:szCs w:val="18"/>
        </w:rPr>
        <w:t>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2. </w:t>
      </w:r>
      <w:r w:rsidR="001D3796" w:rsidRPr="000E287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3. </w:t>
      </w:r>
      <w:r w:rsidR="001D3796" w:rsidRPr="000E287C">
        <w:rPr>
          <w:rFonts w:ascii="Arial" w:hAnsi="Arial" w:cs="Arial"/>
          <w:sz w:val="18"/>
          <w:szCs w:val="18"/>
        </w:rPr>
        <w:t>Срок проведения работ при предотвра</w:t>
      </w:r>
      <w:r w:rsidR="001D3796" w:rsidRPr="000E287C">
        <w:rPr>
          <w:rFonts w:ascii="Arial" w:hAnsi="Arial" w:cs="Arial"/>
          <w:sz w:val="18"/>
          <w:szCs w:val="18"/>
        </w:rPr>
        <w:t>щении или устранении аварийных ситуаций устанавливается публичным акционерным обществом «</w:t>
      </w:r>
      <w:proofErr w:type="spellStart"/>
      <w:r w:rsidR="001D3796" w:rsidRPr="000E287C">
        <w:rPr>
          <w:rFonts w:ascii="Arial" w:hAnsi="Arial" w:cs="Arial"/>
          <w:sz w:val="18"/>
          <w:szCs w:val="18"/>
        </w:rPr>
        <w:t>Россети</w:t>
      </w:r>
      <w:proofErr w:type="spellEnd"/>
      <w:r w:rsidR="001D3796" w:rsidRPr="000E287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D3796" w:rsidRPr="000E287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</w:t>
      </w:r>
      <w:r w:rsidR="001D3796" w:rsidRPr="000E287C">
        <w:rPr>
          <w:rFonts w:ascii="Arial" w:hAnsi="Arial" w:cs="Arial"/>
          <w:sz w:val="18"/>
          <w:szCs w:val="18"/>
        </w:rPr>
        <w:t>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</w:t>
      </w:r>
      <w:r w:rsidR="001D3796" w:rsidRPr="000E287C">
        <w:rPr>
          <w:rFonts w:ascii="Arial" w:hAnsi="Arial" w:cs="Arial"/>
          <w:sz w:val="18"/>
          <w:szCs w:val="18"/>
        </w:rPr>
        <w:t>го строительства, ведения личного подсобного хозяйства, садоводства,</w:t>
      </w:r>
      <w:r w:rsidRPr="000E287C">
        <w:rPr>
          <w:rFonts w:ascii="Arial" w:hAnsi="Arial" w:cs="Arial"/>
          <w:sz w:val="18"/>
          <w:szCs w:val="18"/>
        </w:rPr>
        <w:t xml:space="preserve"> </w:t>
      </w:r>
      <w:r w:rsidR="001D3796" w:rsidRPr="000E287C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4. </w:t>
      </w:r>
      <w:r w:rsidR="001D3796" w:rsidRPr="000E287C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</w:t>
      </w:r>
      <w:r w:rsidR="001D3796" w:rsidRPr="000E287C">
        <w:rPr>
          <w:rFonts w:ascii="Arial" w:hAnsi="Arial" w:cs="Arial"/>
          <w:sz w:val="18"/>
          <w:szCs w:val="18"/>
        </w:rPr>
        <w:t>государственный реестр недвижимости.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5. </w:t>
      </w:r>
      <w:r w:rsidR="001D3796" w:rsidRPr="000E287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D3796" w:rsidRPr="000E287C">
        <w:rPr>
          <w:rFonts w:ascii="Arial" w:hAnsi="Arial" w:cs="Arial"/>
          <w:sz w:val="18"/>
          <w:szCs w:val="18"/>
        </w:rPr>
        <w:t>Россети</w:t>
      </w:r>
      <w:proofErr w:type="spellEnd"/>
      <w:r w:rsidR="001D3796" w:rsidRPr="000E287C">
        <w:rPr>
          <w:rFonts w:ascii="Arial" w:hAnsi="Arial" w:cs="Arial"/>
          <w:sz w:val="18"/>
          <w:szCs w:val="18"/>
        </w:rPr>
        <w:t xml:space="preserve"> Юг»: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5.1. </w:t>
      </w:r>
      <w:r w:rsidR="001D3796" w:rsidRPr="000E287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</w:t>
      </w:r>
      <w:r w:rsidR="001D3796" w:rsidRPr="000E287C">
        <w:rPr>
          <w:rFonts w:ascii="Arial" w:hAnsi="Arial" w:cs="Arial"/>
          <w:sz w:val="18"/>
          <w:szCs w:val="18"/>
        </w:rPr>
        <w:t>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5.2. </w:t>
      </w:r>
      <w:r w:rsidR="001D3796" w:rsidRPr="000E287C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</w:t>
      </w:r>
      <w:r w:rsidR="001D3796" w:rsidRPr="000E287C">
        <w:rPr>
          <w:rFonts w:ascii="Arial" w:hAnsi="Arial" w:cs="Arial"/>
          <w:sz w:val="18"/>
          <w:szCs w:val="18"/>
        </w:rPr>
        <w:t>и плановых (регламентных) работ.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D3796" w:rsidRPr="000E287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</w:t>
      </w:r>
      <w:r w:rsidR="001D3796" w:rsidRPr="000E287C">
        <w:rPr>
          <w:rFonts w:ascii="Arial" w:hAnsi="Arial" w:cs="Arial"/>
          <w:sz w:val="18"/>
          <w:szCs w:val="18"/>
        </w:rPr>
        <w:t>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7. </w:t>
      </w:r>
      <w:r w:rsidR="001D3796" w:rsidRPr="000E287C">
        <w:rPr>
          <w:rFonts w:ascii="Arial" w:hAnsi="Arial" w:cs="Arial"/>
          <w:sz w:val="18"/>
          <w:szCs w:val="18"/>
        </w:rPr>
        <w:t xml:space="preserve">Управлению </w:t>
      </w:r>
      <w:r w:rsidR="001D3796" w:rsidRPr="000E287C">
        <w:rPr>
          <w:rFonts w:ascii="Arial" w:hAnsi="Arial" w:cs="Arial"/>
          <w:sz w:val="18"/>
          <w:szCs w:val="18"/>
        </w:rPr>
        <w:t>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7.1. </w:t>
      </w:r>
      <w:r w:rsidR="001D3796" w:rsidRPr="000E287C">
        <w:rPr>
          <w:rFonts w:ascii="Arial" w:hAnsi="Arial" w:cs="Arial"/>
          <w:sz w:val="18"/>
          <w:szCs w:val="18"/>
        </w:rPr>
        <w:t>Направить копию настоящего р</w:t>
      </w:r>
      <w:r w:rsidR="001D3796" w:rsidRPr="000E287C">
        <w:rPr>
          <w:rFonts w:ascii="Arial" w:hAnsi="Arial" w:cs="Arial"/>
          <w:sz w:val="18"/>
          <w:szCs w:val="18"/>
        </w:rPr>
        <w:t xml:space="preserve">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D3796" w:rsidRPr="000E287C">
        <w:rPr>
          <w:rFonts w:ascii="Arial" w:hAnsi="Arial" w:cs="Arial"/>
          <w:sz w:val="18"/>
          <w:szCs w:val="18"/>
        </w:rPr>
        <w:t>Росреестра</w:t>
      </w:r>
      <w:proofErr w:type="spellEnd"/>
      <w:r w:rsidR="001D3796" w:rsidRPr="000E287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7.2. </w:t>
      </w:r>
      <w:r w:rsidR="001D3796" w:rsidRPr="000E287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</w:t>
      </w:r>
      <w:r w:rsidR="001D3796" w:rsidRPr="000E287C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7.3. </w:t>
      </w:r>
      <w:r w:rsidR="001D3796" w:rsidRPr="000E287C">
        <w:rPr>
          <w:rFonts w:ascii="Arial" w:hAnsi="Arial" w:cs="Arial"/>
          <w:sz w:val="18"/>
          <w:szCs w:val="18"/>
        </w:rPr>
        <w:t>Внести соответствующую и</w:t>
      </w:r>
      <w:r w:rsidR="001D3796" w:rsidRPr="000E287C">
        <w:rPr>
          <w:rFonts w:ascii="Arial" w:hAnsi="Arial" w:cs="Arial"/>
          <w:sz w:val="18"/>
          <w:szCs w:val="18"/>
        </w:rPr>
        <w:t>нформацию в геоинформационную систему по данному объекту.</w:t>
      </w:r>
    </w:p>
    <w:p w:rsidR="006473BD" w:rsidRPr="000E287C" w:rsidRDefault="00C84697" w:rsidP="000E28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287C">
        <w:rPr>
          <w:rFonts w:ascii="Arial" w:hAnsi="Arial" w:cs="Arial"/>
          <w:sz w:val="18"/>
          <w:szCs w:val="18"/>
        </w:rPr>
        <w:t xml:space="preserve">8. </w:t>
      </w:r>
      <w:r w:rsidR="001D3796" w:rsidRPr="000E287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</w:t>
      </w:r>
      <w:r w:rsidR="001D3796" w:rsidRPr="000E287C">
        <w:rPr>
          <w:rFonts w:ascii="Arial" w:hAnsi="Arial" w:cs="Arial"/>
          <w:sz w:val="18"/>
          <w:szCs w:val="18"/>
        </w:rPr>
        <w:t xml:space="preserve">пального образования «Городской округ город Астрахань» </w:t>
      </w:r>
      <w:proofErr w:type="gramStart"/>
      <w:r w:rsidR="001D3796" w:rsidRPr="000E287C">
        <w:rPr>
          <w:rFonts w:ascii="Arial" w:hAnsi="Arial" w:cs="Arial"/>
          <w:sz w:val="18"/>
          <w:szCs w:val="18"/>
        </w:rPr>
        <w:t>разместить</w:t>
      </w:r>
      <w:proofErr w:type="gramEnd"/>
      <w:r w:rsidR="001D3796" w:rsidRPr="000E287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</w:t>
      </w:r>
      <w:r w:rsidR="001D3796" w:rsidRPr="000E287C">
        <w:rPr>
          <w:rFonts w:ascii="Arial" w:hAnsi="Arial" w:cs="Arial"/>
          <w:sz w:val="18"/>
          <w:szCs w:val="18"/>
        </w:rPr>
        <w:t>нь».</w:t>
      </w:r>
    </w:p>
    <w:p w:rsidR="006473BD" w:rsidRPr="000E287C" w:rsidRDefault="001D3796" w:rsidP="000E287C">
      <w:pPr>
        <w:jc w:val="right"/>
        <w:rPr>
          <w:rFonts w:ascii="Arial" w:hAnsi="Arial" w:cs="Arial"/>
          <w:b/>
          <w:sz w:val="18"/>
          <w:szCs w:val="18"/>
        </w:rPr>
      </w:pPr>
      <w:r w:rsidRPr="000E287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E287C" w:rsidRPr="000E287C">
        <w:rPr>
          <w:rFonts w:ascii="Arial" w:hAnsi="Arial" w:cs="Arial"/>
          <w:b/>
          <w:sz w:val="18"/>
          <w:szCs w:val="18"/>
        </w:rPr>
        <w:t xml:space="preserve"> </w:t>
      </w:r>
      <w:r w:rsidRPr="000E287C">
        <w:rPr>
          <w:rFonts w:ascii="Arial" w:hAnsi="Arial" w:cs="Arial"/>
          <w:b/>
          <w:sz w:val="18"/>
          <w:szCs w:val="18"/>
        </w:rPr>
        <w:t>«Городской округ город</w:t>
      </w:r>
      <w:r w:rsidR="000E287C" w:rsidRPr="000E287C">
        <w:rPr>
          <w:rFonts w:ascii="Arial" w:hAnsi="Arial" w:cs="Arial"/>
          <w:b/>
          <w:sz w:val="18"/>
          <w:szCs w:val="18"/>
        </w:rPr>
        <w:t xml:space="preserve"> Астрахань» </w:t>
      </w:r>
      <w:r w:rsidRPr="000E287C">
        <w:rPr>
          <w:rFonts w:ascii="Arial" w:hAnsi="Arial" w:cs="Arial"/>
          <w:b/>
          <w:sz w:val="18"/>
          <w:szCs w:val="18"/>
        </w:rPr>
        <w:t>О.А. Полумордв</w:t>
      </w:r>
      <w:r w:rsidR="000E287C" w:rsidRPr="000E287C">
        <w:rPr>
          <w:rFonts w:ascii="Arial" w:hAnsi="Arial" w:cs="Arial"/>
          <w:b/>
          <w:sz w:val="18"/>
          <w:szCs w:val="18"/>
        </w:rPr>
        <w:t>и</w:t>
      </w:r>
      <w:r w:rsidRPr="000E287C">
        <w:rPr>
          <w:rFonts w:ascii="Arial" w:hAnsi="Arial" w:cs="Arial"/>
          <w:b/>
          <w:sz w:val="18"/>
          <w:szCs w:val="18"/>
        </w:rPr>
        <w:t>нов</w:t>
      </w:r>
    </w:p>
    <w:p w:rsidR="006473BD" w:rsidRPr="00C84697" w:rsidRDefault="006473BD" w:rsidP="00C84697"/>
    <w:sectPr w:rsidR="006473BD" w:rsidRPr="00C84697" w:rsidSect="000E287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796" w:rsidRDefault="001D3796">
      <w:r>
        <w:separator/>
      </w:r>
    </w:p>
  </w:endnote>
  <w:endnote w:type="continuationSeparator" w:id="0">
    <w:p w:rsidR="001D3796" w:rsidRDefault="001D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796" w:rsidRDefault="001D3796"/>
  </w:footnote>
  <w:footnote w:type="continuationSeparator" w:id="0">
    <w:p w:rsidR="001D3796" w:rsidRDefault="001D379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74062"/>
    <w:multiLevelType w:val="multilevel"/>
    <w:tmpl w:val="735AA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473BD"/>
    <w:rsid w:val="000E287C"/>
    <w:rsid w:val="001D3796"/>
    <w:rsid w:val="00511BFF"/>
    <w:rsid w:val="00593C33"/>
    <w:rsid w:val="006473BD"/>
    <w:rsid w:val="00920EFE"/>
    <w:rsid w:val="00C84697"/>
    <w:rsid w:val="00F3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/>
      <w:ind w:right="380"/>
      <w:jc w:val="right"/>
    </w:pPr>
    <w:rPr>
      <w:rFonts w:ascii="Arial" w:eastAsia="Arial" w:hAnsi="Arial" w:cs="Arial"/>
      <w:sz w:val="26"/>
      <w:szCs w:val="26"/>
      <w:u w:val="single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"/>
      <w:ind w:right="380"/>
      <w:jc w:val="right"/>
    </w:pPr>
    <w:rPr>
      <w:rFonts w:ascii="Arial" w:eastAsia="Arial" w:hAnsi="Arial" w:cs="Arial"/>
      <w:sz w:val="26"/>
      <w:szCs w:val="26"/>
      <w:u w:val="single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2023-04-10T08:32:00Z</dcterms:created>
  <dcterms:modified xsi:type="dcterms:W3CDTF">2023-04-10T08:49:00Z</dcterms:modified>
</cp:coreProperties>
</file>